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EA27" w14:textId="5C653AA5" w:rsidR="00CE4548" w:rsidRDefault="00CE4548" w:rsidP="00011C7E">
      <w:pPr>
        <w:rPr>
          <w:sz w:val="32"/>
          <w:szCs w:val="32"/>
        </w:rPr>
        <w:sectPr w:rsidR="00CE4548" w:rsidSect="00011C7E">
          <w:headerReference w:type="default" r:id="rId6"/>
          <w:footerReference w:type="default" r:id="rId7"/>
          <w:type w:val="continuous"/>
          <w:pgSz w:w="11900" w:h="16840"/>
          <w:pgMar w:top="1440" w:right="1440" w:bottom="1440" w:left="1440" w:header="708" w:footer="708" w:gutter="0"/>
          <w:pgBorders w:offsetFrom="page">
            <w:top w:val="thickThinSmallGap" w:sz="24" w:space="24" w:color="FF0000"/>
            <w:left w:val="thickThinSmallGap" w:sz="24" w:space="24" w:color="FF0000"/>
            <w:bottom w:val="thinThickSmallGap" w:sz="24" w:space="24" w:color="FF0000"/>
            <w:right w:val="thinThickSmallGap" w:sz="24" w:space="24" w:color="FF0000"/>
          </w:pgBorders>
          <w:cols w:space="720"/>
          <w:docGrid w:linePitch="360"/>
        </w:sectPr>
      </w:pPr>
    </w:p>
    <w:p w14:paraId="39F4DE38" w14:textId="562E26D4" w:rsidR="00011C7E" w:rsidRPr="00EB4B5F" w:rsidRDefault="003B0B18" w:rsidP="00011C7E">
      <w:pPr>
        <w:rPr>
          <w:szCs w:val="21"/>
        </w:rPr>
      </w:pPr>
      <w:r w:rsidRPr="00EB4B5F">
        <w:rPr>
          <w:szCs w:val="21"/>
        </w:rPr>
        <w:t>7.30am</w:t>
      </w:r>
      <w:r w:rsidR="00011C7E" w:rsidRPr="00EB4B5F">
        <w:rPr>
          <w:szCs w:val="21"/>
        </w:rPr>
        <w:t xml:space="preserve">                        Field </w:t>
      </w:r>
      <w:r w:rsidR="009F7FFE" w:rsidRPr="00EB4B5F">
        <w:rPr>
          <w:szCs w:val="21"/>
        </w:rPr>
        <w:t>o</w:t>
      </w:r>
      <w:r w:rsidR="00011C7E" w:rsidRPr="00EB4B5F">
        <w:rPr>
          <w:szCs w:val="21"/>
        </w:rPr>
        <w:t>pens</w:t>
      </w:r>
    </w:p>
    <w:p w14:paraId="3D6ECF31" w14:textId="13AF4972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8.00am</w:t>
      </w:r>
      <w:r w:rsidR="00011C7E" w:rsidRPr="00EB4B5F">
        <w:rPr>
          <w:szCs w:val="21"/>
        </w:rPr>
        <w:t xml:space="preserve">                        Tents open to exhibitors</w:t>
      </w:r>
    </w:p>
    <w:p w14:paraId="377E866D" w14:textId="2EE4AD75" w:rsidR="003B0B18" w:rsidRPr="00EB4B5F" w:rsidRDefault="00011C7E" w:rsidP="00011C7E">
      <w:pPr>
        <w:rPr>
          <w:szCs w:val="21"/>
        </w:rPr>
      </w:pPr>
      <w:r w:rsidRPr="00EB4B5F">
        <w:rPr>
          <w:szCs w:val="21"/>
        </w:rPr>
        <w:t xml:space="preserve">                                      Main Ring – M&amp;M and </w:t>
      </w:r>
      <w:r w:rsidR="009F7FFE" w:rsidRPr="00EB4B5F">
        <w:rPr>
          <w:szCs w:val="21"/>
        </w:rPr>
        <w:t>I</w:t>
      </w:r>
      <w:r w:rsidRPr="00EB4B5F">
        <w:rPr>
          <w:szCs w:val="21"/>
        </w:rPr>
        <w:t>n-hand horse classes</w:t>
      </w:r>
    </w:p>
    <w:p w14:paraId="3BFA45C3" w14:textId="178FF81F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10.00am</w:t>
      </w:r>
      <w:r w:rsidR="00011C7E" w:rsidRPr="00EB4B5F">
        <w:rPr>
          <w:szCs w:val="21"/>
        </w:rPr>
        <w:t xml:space="preserve">                       Tents close to the public for judging</w:t>
      </w:r>
    </w:p>
    <w:p w14:paraId="5922EC3D" w14:textId="7B3D8D57" w:rsidR="00011C7E" w:rsidRPr="00EB4B5F" w:rsidRDefault="00011C7E" w:rsidP="00011C7E">
      <w:pPr>
        <w:rPr>
          <w:szCs w:val="21"/>
        </w:rPr>
      </w:pPr>
      <w:r w:rsidRPr="00EB4B5F">
        <w:rPr>
          <w:szCs w:val="21"/>
        </w:rPr>
        <w:t xml:space="preserve">                                       Food, craft and trade stands open</w:t>
      </w:r>
    </w:p>
    <w:p w14:paraId="35F9CCAD" w14:textId="3FD5C6C2" w:rsidR="00011C7E" w:rsidRPr="00EB4B5F" w:rsidRDefault="00011C7E" w:rsidP="00011C7E">
      <w:pPr>
        <w:rPr>
          <w:szCs w:val="21"/>
        </w:rPr>
      </w:pPr>
      <w:r w:rsidRPr="00EB4B5F">
        <w:rPr>
          <w:szCs w:val="21"/>
        </w:rPr>
        <w:t xml:space="preserve">                                       Main Ring – Riding classes, Working Hunter</w:t>
      </w:r>
    </w:p>
    <w:p w14:paraId="53F64B98" w14:textId="2CD1E3CC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11.00am</w:t>
      </w:r>
      <w:r w:rsidR="00011C7E" w:rsidRPr="00EB4B5F">
        <w:rPr>
          <w:szCs w:val="21"/>
        </w:rPr>
        <w:t xml:space="preserve">                       Sheep judging</w:t>
      </w:r>
    </w:p>
    <w:p w14:paraId="1ECA8ECD" w14:textId="21971FAE" w:rsidR="003B0B18" w:rsidRPr="00EB4B5F" w:rsidRDefault="00011C7E" w:rsidP="00011C7E">
      <w:pPr>
        <w:rPr>
          <w:szCs w:val="21"/>
        </w:rPr>
      </w:pPr>
      <w:r w:rsidRPr="00EB4B5F">
        <w:rPr>
          <w:szCs w:val="21"/>
        </w:rPr>
        <w:t xml:space="preserve">                                      Show jumping in Horse Ring 2 </w:t>
      </w:r>
    </w:p>
    <w:p w14:paraId="6D9FAFD3" w14:textId="270D3A4D" w:rsidR="00011C7E" w:rsidRPr="00EB4B5F" w:rsidRDefault="00011C7E" w:rsidP="00011C7E">
      <w:pPr>
        <w:rPr>
          <w:szCs w:val="21"/>
        </w:rPr>
      </w:pPr>
      <w:r w:rsidRPr="00EB4B5F">
        <w:rPr>
          <w:szCs w:val="21"/>
        </w:rPr>
        <w:t>11.1</w:t>
      </w:r>
      <w:r w:rsidR="006C08D8">
        <w:rPr>
          <w:szCs w:val="21"/>
        </w:rPr>
        <w:t>5</w:t>
      </w:r>
      <w:r w:rsidRPr="00EB4B5F">
        <w:rPr>
          <w:szCs w:val="21"/>
        </w:rPr>
        <w:t>am                       Main Ring – The BMX Team</w:t>
      </w:r>
    </w:p>
    <w:p w14:paraId="16878FA4" w14:textId="34E2D410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11.</w:t>
      </w:r>
      <w:r w:rsidR="009D327E">
        <w:rPr>
          <w:szCs w:val="21"/>
        </w:rPr>
        <w:t>50</w:t>
      </w:r>
      <w:r w:rsidRPr="00EB4B5F">
        <w:rPr>
          <w:szCs w:val="21"/>
        </w:rPr>
        <w:t>am</w:t>
      </w:r>
      <w:r w:rsidR="00011C7E" w:rsidRPr="00EB4B5F">
        <w:rPr>
          <w:szCs w:val="21"/>
        </w:rPr>
        <w:t xml:space="preserve">                       Main Ring – Heavy Horse Display</w:t>
      </w:r>
    </w:p>
    <w:p w14:paraId="3DA19267" w14:textId="6D000E78" w:rsidR="00CE4548" w:rsidRPr="00EB4B5F" w:rsidRDefault="003B0B18" w:rsidP="00011C7E">
      <w:pPr>
        <w:rPr>
          <w:szCs w:val="21"/>
        </w:rPr>
      </w:pPr>
      <w:r w:rsidRPr="00EB4B5F">
        <w:rPr>
          <w:szCs w:val="21"/>
        </w:rPr>
        <w:t>12.00</w:t>
      </w:r>
      <w:r w:rsidR="00011C7E" w:rsidRPr="00EB4B5F">
        <w:rPr>
          <w:szCs w:val="21"/>
        </w:rPr>
        <w:t xml:space="preserve"> noon.         </w:t>
      </w:r>
      <w:r w:rsidR="00515372">
        <w:rPr>
          <w:szCs w:val="21"/>
        </w:rPr>
        <w:t xml:space="preserve">      </w:t>
      </w:r>
      <w:r w:rsidR="00CE4548" w:rsidRPr="00EB4B5F">
        <w:rPr>
          <w:szCs w:val="21"/>
        </w:rPr>
        <w:t xml:space="preserve">  </w:t>
      </w:r>
      <w:r w:rsidR="003454F4">
        <w:rPr>
          <w:szCs w:val="21"/>
        </w:rPr>
        <w:t>(Children sport in the wrestling ring)</w:t>
      </w:r>
    </w:p>
    <w:p w14:paraId="42A3A0B8" w14:textId="4E2C7AE7" w:rsidR="003B0B18" w:rsidRPr="00EB4B5F" w:rsidRDefault="00CE4548" w:rsidP="00011C7E">
      <w:pPr>
        <w:rPr>
          <w:szCs w:val="21"/>
        </w:rPr>
      </w:pPr>
      <w:r w:rsidRPr="00EB4B5F">
        <w:rPr>
          <w:szCs w:val="21"/>
        </w:rPr>
        <w:t xml:space="preserve">                                       Bar opens</w:t>
      </w:r>
      <w:r w:rsidR="00011C7E" w:rsidRPr="00EB4B5F">
        <w:rPr>
          <w:szCs w:val="21"/>
        </w:rPr>
        <w:t xml:space="preserve">             </w:t>
      </w:r>
    </w:p>
    <w:p w14:paraId="719819D0" w14:textId="5B045665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12.30pm</w:t>
      </w:r>
      <w:r w:rsidR="00CE4548" w:rsidRPr="00EB4B5F">
        <w:rPr>
          <w:szCs w:val="21"/>
        </w:rPr>
        <w:t xml:space="preserve">                       Main Ring – Dog Obedience – Geordie Canine Services</w:t>
      </w:r>
    </w:p>
    <w:p w14:paraId="76D1B444" w14:textId="1E8C20B9" w:rsidR="00FA7CBA" w:rsidRDefault="003B0B18" w:rsidP="00011C7E">
      <w:pPr>
        <w:rPr>
          <w:szCs w:val="21"/>
        </w:rPr>
      </w:pPr>
      <w:r w:rsidRPr="00EB4B5F">
        <w:rPr>
          <w:szCs w:val="21"/>
        </w:rPr>
        <w:t>1.00pm</w:t>
      </w:r>
      <w:r w:rsidR="00CE4548" w:rsidRPr="00EB4B5F">
        <w:rPr>
          <w:szCs w:val="21"/>
        </w:rPr>
        <w:t xml:space="preserve">                         Main Ring – Pony Fancy Dress</w:t>
      </w:r>
    </w:p>
    <w:p w14:paraId="095FB127" w14:textId="66D1032F" w:rsidR="005A6CE9" w:rsidRDefault="005A6CE9" w:rsidP="00011C7E">
      <w:pPr>
        <w:rPr>
          <w:szCs w:val="21"/>
        </w:rPr>
      </w:pPr>
      <w:r>
        <w:rPr>
          <w:szCs w:val="21"/>
        </w:rPr>
        <w:t xml:space="preserve">                                       </w:t>
      </w:r>
      <w:r w:rsidRPr="00EB4B5F">
        <w:rPr>
          <w:szCs w:val="21"/>
        </w:rPr>
        <w:t>Dancing Display</w:t>
      </w:r>
      <w:r>
        <w:rPr>
          <w:szCs w:val="21"/>
        </w:rPr>
        <w:t xml:space="preserve"> (in the wrestling ring)</w:t>
      </w:r>
    </w:p>
    <w:p w14:paraId="563FBF03" w14:textId="5C3E6BD4" w:rsidR="008E4344" w:rsidRPr="00EB4B5F" w:rsidRDefault="00DB0502" w:rsidP="00011C7E">
      <w:pPr>
        <w:rPr>
          <w:szCs w:val="21"/>
        </w:rPr>
      </w:pPr>
      <w:r>
        <w:rPr>
          <w:szCs w:val="21"/>
        </w:rPr>
        <w:t>1.45pm                         Main ring</w:t>
      </w:r>
      <w:r w:rsidR="00774B2F">
        <w:rPr>
          <w:szCs w:val="21"/>
        </w:rPr>
        <w:t>-</w:t>
      </w:r>
      <w:r>
        <w:rPr>
          <w:szCs w:val="21"/>
        </w:rPr>
        <w:t xml:space="preserve"> </w:t>
      </w:r>
      <w:r w:rsidR="004A0649">
        <w:rPr>
          <w:szCs w:val="21"/>
        </w:rPr>
        <w:t>Hexham</w:t>
      </w:r>
      <w:r w:rsidR="00E375E4">
        <w:rPr>
          <w:szCs w:val="21"/>
        </w:rPr>
        <w:t xml:space="preserve"> and Dis</w:t>
      </w:r>
      <w:r w:rsidR="00774B2F">
        <w:rPr>
          <w:szCs w:val="21"/>
        </w:rPr>
        <w:t xml:space="preserve">trict </w:t>
      </w:r>
      <w:r w:rsidR="00E375E4">
        <w:rPr>
          <w:szCs w:val="21"/>
        </w:rPr>
        <w:t>Motor club</w:t>
      </w:r>
      <w:r w:rsidR="00774B2F">
        <w:rPr>
          <w:szCs w:val="21"/>
        </w:rPr>
        <w:t xml:space="preserve"> parade</w:t>
      </w:r>
    </w:p>
    <w:p w14:paraId="02D8502F" w14:textId="2387B6F1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2.15pm</w:t>
      </w:r>
      <w:r w:rsidR="00CE4548" w:rsidRPr="00EB4B5F">
        <w:rPr>
          <w:szCs w:val="21"/>
        </w:rPr>
        <w:t xml:space="preserve">                         Main Ring – Heavy Horse Demonstration</w:t>
      </w:r>
    </w:p>
    <w:p w14:paraId="5EBCCD13" w14:textId="0C1431D1" w:rsidR="00CE4548" w:rsidRPr="00EB4B5F" w:rsidRDefault="003B0B18" w:rsidP="00011C7E">
      <w:pPr>
        <w:rPr>
          <w:szCs w:val="21"/>
        </w:rPr>
      </w:pPr>
      <w:r w:rsidRPr="00EB4B5F">
        <w:rPr>
          <w:szCs w:val="21"/>
        </w:rPr>
        <w:t>2.45pm</w:t>
      </w:r>
      <w:r w:rsidR="00CE4548" w:rsidRPr="00EB4B5F">
        <w:rPr>
          <w:szCs w:val="21"/>
        </w:rPr>
        <w:t>.                        Main Ring - The BMX Team</w:t>
      </w:r>
    </w:p>
    <w:p w14:paraId="12E84BF6" w14:textId="402C491B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3.00pm</w:t>
      </w:r>
      <w:r w:rsidR="00CE4548" w:rsidRPr="00EB4B5F">
        <w:rPr>
          <w:szCs w:val="21"/>
        </w:rPr>
        <w:t xml:space="preserve">                         Quoits competition at sheep pens            </w:t>
      </w:r>
    </w:p>
    <w:p w14:paraId="113ABD0A" w14:textId="4FD59527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3.15pm</w:t>
      </w:r>
      <w:r w:rsidR="00CE4548" w:rsidRPr="00EB4B5F">
        <w:rPr>
          <w:szCs w:val="21"/>
        </w:rPr>
        <w:t xml:space="preserve">                         Main Ring – </w:t>
      </w:r>
      <w:r w:rsidR="00774B2F">
        <w:rPr>
          <w:szCs w:val="21"/>
        </w:rPr>
        <w:t>T</w:t>
      </w:r>
      <w:r w:rsidR="009147C1">
        <w:rPr>
          <w:szCs w:val="21"/>
        </w:rPr>
        <w:t>ractor</w:t>
      </w:r>
      <w:r w:rsidR="00CE4548" w:rsidRPr="00EB4B5F">
        <w:rPr>
          <w:szCs w:val="21"/>
        </w:rPr>
        <w:t xml:space="preserve"> Parade</w:t>
      </w:r>
    </w:p>
    <w:p w14:paraId="4B01E05F" w14:textId="213AA7C6" w:rsidR="00CE4548" w:rsidRPr="00EB4B5F" w:rsidRDefault="00CE4548" w:rsidP="00011C7E">
      <w:pPr>
        <w:rPr>
          <w:szCs w:val="21"/>
        </w:rPr>
      </w:pPr>
      <w:r w:rsidRPr="00EB4B5F">
        <w:rPr>
          <w:szCs w:val="21"/>
        </w:rPr>
        <w:t>3.30pm                         Cumberland &amp; Westmorland Wrestling</w:t>
      </w:r>
    </w:p>
    <w:p w14:paraId="0BF94AC4" w14:textId="2D9B22AF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3.45pm</w:t>
      </w:r>
      <w:r w:rsidR="00CE4548" w:rsidRPr="00EB4B5F">
        <w:rPr>
          <w:szCs w:val="21"/>
        </w:rPr>
        <w:t xml:space="preserve">                         Main Ring – Dog Obedience – Geordie Canine Services</w:t>
      </w:r>
    </w:p>
    <w:p w14:paraId="24EA0B5C" w14:textId="68571503" w:rsidR="003B0B18" w:rsidRPr="00EB4B5F" w:rsidRDefault="003B0B18" w:rsidP="00011C7E">
      <w:pPr>
        <w:rPr>
          <w:szCs w:val="21"/>
        </w:rPr>
      </w:pPr>
      <w:r w:rsidRPr="00EB4B5F">
        <w:rPr>
          <w:szCs w:val="21"/>
        </w:rPr>
        <w:t>4.00pm</w:t>
      </w:r>
      <w:r w:rsidR="00CE4548" w:rsidRPr="00EB4B5F">
        <w:rPr>
          <w:szCs w:val="21"/>
        </w:rPr>
        <w:t xml:space="preserve">                         Prize money given out at the Treasurer’s </w:t>
      </w:r>
      <w:r w:rsidR="009F7FFE" w:rsidRPr="00EB4B5F">
        <w:rPr>
          <w:szCs w:val="21"/>
        </w:rPr>
        <w:t>tent</w:t>
      </w:r>
    </w:p>
    <w:p w14:paraId="00029DF7" w14:textId="53C6F817" w:rsidR="009F7FFE" w:rsidRPr="00EB4B5F" w:rsidRDefault="003B0B18" w:rsidP="00011C7E">
      <w:pPr>
        <w:rPr>
          <w:szCs w:val="21"/>
        </w:rPr>
      </w:pPr>
      <w:r w:rsidRPr="00EB4B5F">
        <w:rPr>
          <w:szCs w:val="21"/>
        </w:rPr>
        <w:t>4.20</w:t>
      </w:r>
      <w:r w:rsidR="00A078B7">
        <w:rPr>
          <w:szCs w:val="21"/>
        </w:rPr>
        <w:t xml:space="preserve">pm </w:t>
      </w:r>
      <w:r w:rsidR="00504AC8">
        <w:rPr>
          <w:szCs w:val="21"/>
        </w:rPr>
        <w:t xml:space="preserve">                        </w:t>
      </w:r>
      <w:r w:rsidR="009F7FFE" w:rsidRPr="00EB4B5F">
        <w:rPr>
          <w:szCs w:val="21"/>
        </w:rPr>
        <w:t xml:space="preserve"> Main Ring – Down and Out</w:t>
      </w:r>
    </w:p>
    <w:p w14:paraId="7C539228" w14:textId="6E82009B" w:rsidR="009F7FFE" w:rsidRPr="00EB4B5F" w:rsidRDefault="003B0B18" w:rsidP="00011C7E">
      <w:pPr>
        <w:rPr>
          <w:szCs w:val="21"/>
        </w:rPr>
      </w:pPr>
      <w:r w:rsidRPr="00EB4B5F">
        <w:rPr>
          <w:szCs w:val="21"/>
        </w:rPr>
        <w:t>4.45pm</w:t>
      </w:r>
      <w:r w:rsidR="009F7FFE" w:rsidRPr="00EB4B5F">
        <w:rPr>
          <w:szCs w:val="21"/>
        </w:rPr>
        <w:t xml:space="preserve">                         Tents close to the public</w:t>
      </w:r>
    </w:p>
    <w:p w14:paraId="064157EE" w14:textId="7782665D" w:rsidR="007366DE" w:rsidRPr="00EB4B5F" w:rsidRDefault="003B0B18" w:rsidP="007366DE">
      <w:pPr>
        <w:rPr>
          <w:szCs w:val="21"/>
        </w:rPr>
      </w:pPr>
      <w:r w:rsidRPr="00EB4B5F">
        <w:rPr>
          <w:szCs w:val="21"/>
        </w:rPr>
        <w:t>5.00pm</w:t>
      </w:r>
      <w:r w:rsidR="009F7FFE" w:rsidRPr="00EB4B5F">
        <w:rPr>
          <w:szCs w:val="21"/>
        </w:rPr>
        <w:t xml:space="preserve">                         Tents open to remove Exhibits</w:t>
      </w:r>
    </w:p>
    <w:sectPr w:rsidR="007366DE" w:rsidRPr="00EB4B5F" w:rsidSect="00011C7E">
      <w:type w:val="continuous"/>
      <w:pgSz w:w="11900" w:h="16840"/>
      <w:pgMar w:top="1440" w:right="1440" w:bottom="1440" w:left="1440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85579" w14:textId="77777777" w:rsidR="0058675E" w:rsidRDefault="0058675E" w:rsidP="009F7FFE">
      <w:pPr>
        <w:spacing w:after="0" w:line="240" w:lineRule="auto"/>
      </w:pPr>
      <w:r>
        <w:separator/>
      </w:r>
    </w:p>
  </w:endnote>
  <w:endnote w:type="continuationSeparator" w:id="0">
    <w:p w14:paraId="35632B75" w14:textId="77777777" w:rsidR="0058675E" w:rsidRDefault="0058675E" w:rsidP="009F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0380F" w14:textId="6700B830" w:rsidR="00EB4B5F" w:rsidRPr="00EB4B5F" w:rsidRDefault="00EB4B5F">
    <w:pPr>
      <w:pStyle w:val="Footer"/>
      <w:rPr>
        <w:b/>
        <w:bCs/>
        <w:sz w:val="22"/>
      </w:rPr>
    </w:pPr>
    <w:r w:rsidRPr="00EB4B5F">
      <w:rPr>
        <w:b/>
        <w:bCs/>
        <w:sz w:val="22"/>
      </w:rPr>
      <w:t>Bar Closes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D41CC" w14:textId="77777777" w:rsidR="0058675E" w:rsidRDefault="0058675E" w:rsidP="009F7FFE">
      <w:pPr>
        <w:spacing w:after="0" w:line="240" w:lineRule="auto"/>
      </w:pPr>
      <w:r>
        <w:separator/>
      </w:r>
    </w:p>
  </w:footnote>
  <w:footnote w:type="continuationSeparator" w:id="0">
    <w:p w14:paraId="66CF4210" w14:textId="77777777" w:rsidR="0058675E" w:rsidRDefault="0058675E" w:rsidP="009F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A28F8" w14:textId="77777777" w:rsidR="009F7FFE" w:rsidRPr="00EB4B5F" w:rsidRDefault="009F7FFE" w:rsidP="009F7FFE">
    <w:pPr>
      <w:jc w:val="center"/>
      <w:rPr>
        <w:b/>
        <w:bCs/>
        <w:color w:val="EE0000"/>
        <w:sz w:val="36"/>
        <w:szCs w:val="36"/>
      </w:rPr>
    </w:pPr>
    <w:r w:rsidRPr="00EB4B5F">
      <w:rPr>
        <w:b/>
        <w:bCs/>
        <w:color w:val="EE0000"/>
        <w:sz w:val="36"/>
        <w:szCs w:val="36"/>
      </w:rPr>
      <w:t>SLALEY SHOW TIMETABLE</w:t>
    </w:r>
  </w:p>
  <w:p w14:paraId="54E00C2B" w14:textId="0A76B589" w:rsidR="009F7FFE" w:rsidRDefault="009F7FFE" w:rsidP="009F7FFE">
    <w:pPr>
      <w:pStyle w:val="Header"/>
      <w:jc w:val="center"/>
    </w:pPr>
    <w:r>
      <w:t>Times subject to change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DE"/>
    <w:rsid w:val="00011C7E"/>
    <w:rsid w:val="001D663B"/>
    <w:rsid w:val="002959AF"/>
    <w:rsid w:val="002C2161"/>
    <w:rsid w:val="003454F4"/>
    <w:rsid w:val="003B0B18"/>
    <w:rsid w:val="004A0649"/>
    <w:rsid w:val="004A2302"/>
    <w:rsid w:val="00504AC8"/>
    <w:rsid w:val="00511053"/>
    <w:rsid w:val="00515372"/>
    <w:rsid w:val="00555D76"/>
    <w:rsid w:val="0058675E"/>
    <w:rsid w:val="005A6CE9"/>
    <w:rsid w:val="005B1855"/>
    <w:rsid w:val="006C08D8"/>
    <w:rsid w:val="007366DE"/>
    <w:rsid w:val="00774B2F"/>
    <w:rsid w:val="00780206"/>
    <w:rsid w:val="00803580"/>
    <w:rsid w:val="00863986"/>
    <w:rsid w:val="008D0141"/>
    <w:rsid w:val="008E4344"/>
    <w:rsid w:val="009136A4"/>
    <w:rsid w:val="009147C1"/>
    <w:rsid w:val="009323D4"/>
    <w:rsid w:val="00976C9D"/>
    <w:rsid w:val="009A118A"/>
    <w:rsid w:val="009D327E"/>
    <w:rsid w:val="009F7FFE"/>
    <w:rsid w:val="00A078B7"/>
    <w:rsid w:val="00AA7F8B"/>
    <w:rsid w:val="00AF4C25"/>
    <w:rsid w:val="00B14E22"/>
    <w:rsid w:val="00B26951"/>
    <w:rsid w:val="00C67248"/>
    <w:rsid w:val="00CE4548"/>
    <w:rsid w:val="00CF5CE6"/>
    <w:rsid w:val="00D27135"/>
    <w:rsid w:val="00D456DE"/>
    <w:rsid w:val="00DB0502"/>
    <w:rsid w:val="00E375E4"/>
    <w:rsid w:val="00EB4B5F"/>
    <w:rsid w:val="00F15495"/>
    <w:rsid w:val="00FA7CBA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4097"/>
  <w15:chartTrackingRefBased/>
  <w15:docId w15:val="{FA58187A-6544-B34C-AC64-4CCDDA19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C7E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C7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C7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C7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C7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C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C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C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C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C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C7E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C7E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C7E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C7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C7E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C7E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C7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C7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C7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11C7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1C7E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C7E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1C7E"/>
    <w:rPr>
      <w:rFonts w:eastAsiaTheme="majorEastAsia" w:cstheme="majorBidi"/>
      <w:iCs/>
      <w:color w:val="44546A" w:themeColor="text2"/>
      <w:sz w:val="4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11C7E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011C7E"/>
    <w:rPr>
      <w:rFonts w:eastAsiaTheme="minorEastAsia"/>
      <w:b/>
      <w:i/>
      <w:iCs/>
      <w:color w:val="4472C4" w:themeColor="accent1"/>
      <w:sz w:val="26"/>
    </w:rPr>
  </w:style>
  <w:style w:type="paragraph" w:styleId="ListParagraph">
    <w:name w:val="List Paragraph"/>
    <w:basedOn w:val="Normal"/>
    <w:uiPriority w:val="34"/>
    <w:qFormat/>
    <w:rsid w:val="00011C7E"/>
    <w:pPr>
      <w:spacing w:line="240" w:lineRule="auto"/>
      <w:ind w:left="720" w:hanging="288"/>
      <w:contextualSpacing/>
    </w:pPr>
    <w:rPr>
      <w:color w:val="44546A" w:themeColor="text2"/>
    </w:rPr>
  </w:style>
  <w:style w:type="character" w:styleId="IntenseEmphasis">
    <w:name w:val="Intense Emphasis"/>
    <w:basedOn w:val="DefaultParagraphFont"/>
    <w:uiPriority w:val="21"/>
    <w:qFormat/>
    <w:rsid w:val="00011C7E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C7E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C7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IntenseReference">
    <w:name w:val="Intense Reference"/>
    <w:basedOn w:val="DefaultParagraphFont"/>
    <w:uiPriority w:val="32"/>
    <w:qFormat/>
    <w:rsid w:val="00011C7E"/>
    <w:rPr>
      <w:b w:val="0"/>
      <w:bCs/>
      <w:smallCaps/>
      <w:color w:val="4472C4" w:themeColor="accent1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1C7E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character" w:styleId="Strong">
    <w:name w:val="Strong"/>
    <w:basedOn w:val="DefaultParagraphFont"/>
    <w:uiPriority w:val="22"/>
    <w:qFormat/>
    <w:rsid w:val="00011C7E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011C7E"/>
    <w:rPr>
      <w:b/>
      <w:i/>
      <w:iCs/>
    </w:rPr>
  </w:style>
  <w:style w:type="paragraph" w:styleId="NoSpacing">
    <w:name w:val="No Spacing"/>
    <w:link w:val="NoSpacingChar"/>
    <w:uiPriority w:val="1"/>
    <w:qFormat/>
    <w:rsid w:val="00011C7E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11C7E"/>
    <w:rPr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sid w:val="00011C7E"/>
    <w:rPr>
      <w:smallCaps/>
      <w:color w:val="000000"/>
      <w:u w:val="single"/>
    </w:rPr>
  </w:style>
  <w:style w:type="character" w:styleId="BookTitle">
    <w:name w:val="Book Title"/>
    <w:basedOn w:val="DefaultParagraphFont"/>
    <w:uiPriority w:val="33"/>
    <w:qFormat/>
    <w:rsid w:val="00011C7E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1C7E"/>
    <w:pPr>
      <w:spacing w:before="480" w:line="264" w:lineRule="auto"/>
      <w:outlineLvl w:val="9"/>
    </w:pPr>
    <w:rPr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011C7E"/>
  </w:style>
  <w:style w:type="paragraph" w:customStyle="1" w:styleId="PersonalName">
    <w:name w:val="Personal Name"/>
    <w:basedOn w:val="Title"/>
    <w:qFormat/>
    <w:rsid w:val="00011C7E"/>
    <w:rPr>
      <w:b/>
      <w:cap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7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FE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9F7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F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Douglas</dc:creator>
  <cp:keywords/>
  <dc:description/>
  <cp:lastModifiedBy>Stella Douglas</cp:lastModifiedBy>
  <cp:revision>2</cp:revision>
  <dcterms:created xsi:type="dcterms:W3CDTF">2025-08-04T16:22:00Z</dcterms:created>
  <dcterms:modified xsi:type="dcterms:W3CDTF">2025-08-04T16:22:00Z</dcterms:modified>
</cp:coreProperties>
</file>